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3B742E90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7B5795">
        <w:rPr>
          <w:rFonts w:ascii="Georgia" w:hAnsi="Georgia" w:cs="Tahoma"/>
          <w:sz w:val="28"/>
          <w:szCs w:val="28"/>
        </w:rPr>
        <w:t>4</w:t>
      </w:r>
      <w:r w:rsidR="00397E50">
        <w:rPr>
          <w:rFonts w:ascii="Georgia" w:hAnsi="Georgia" w:cs="Tahoma"/>
          <w:sz w:val="28"/>
          <w:szCs w:val="28"/>
        </w:rPr>
        <w:t>4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2FF94071" w:rsidR="009A7C3E" w:rsidRDefault="00397E50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Tuesday</w:t>
      </w:r>
      <w:r w:rsidR="00340CD6">
        <w:rPr>
          <w:rFonts w:ascii="Georgia" w:hAnsi="Georgia"/>
          <w:color w:val="000000"/>
          <w:szCs w:val="28"/>
        </w:rPr>
        <w:t xml:space="preserve">, </w:t>
      </w:r>
      <w:r w:rsidR="00D74FF0">
        <w:rPr>
          <w:rFonts w:ascii="Georgia" w:hAnsi="Georgia"/>
          <w:color w:val="000000"/>
          <w:szCs w:val="28"/>
        </w:rPr>
        <w:t>February</w:t>
      </w:r>
      <w:r w:rsidR="00340CD6">
        <w:rPr>
          <w:rFonts w:ascii="Georgia" w:hAnsi="Georgia"/>
          <w:color w:val="000000"/>
          <w:szCs w:val="28"/>
        </w:rPr>
        <w:t xml:space="preserve"> </w:t>
      </w:r>
      <w:r>
        <w:rPr>
          <w:rFonts w:ascii="Georgia" w:hAnsi="Georgia"/>
          <w:color w:val="000000"/>
          <w:szCs w:val="28"/>
        </w:rPr>
        <w:t>7</w:t>
      </w:r>
      <w:r w:rsidR="00340CD6">
        <w:rPr>
          <w:rFonts w:ascii="Georgia" w:hAnsi="Georgia"/>
          <w:color w:val="000000"/>
          <w:szCs w:val="28"/>
        </w:rPr>
        <w:t>, 2023</w:t>
      </w:r>
    </w:p>
    <w:p w14:paraId="3ED27ED7" w14:textId="583F278A" w:rsidR="00456D6B" w:rsidRPr="00456D6B" w:rsidRDefault="00397E50" w:rsidP="00456D6B">
      <w:pPr>
        <w:pStyle w:val="Heading2"/>
      </w:pPr>
      <w:r>
        <w:rPr>
          <w:rFonts w:ascii="Georgia" w:hAnsi="Georgia"/>
          <w:color w:val="000000"/>
          <w:szCs w:val="28"/>
        </w:rPr>
        <w:t>5</w:t>
      </w:r>
      <w:r w:rsidR="00340CD6">
        <w:rPr>
          <w:rFonts w:ascii="Georgia" w:hAnsi="Georgia"/>
          <w:color w:val="000000"/>
          <w:szCs w:val="28"/>
        </w:rPr>
        <w:t>:00 pm</w:t>
      </w:r>
    </w:p>
    <w:p w14:paraId="4DBC574C" w14:textId="77777777" w:rsidR="009559A7" w:rsidRPr="00DB3EBD" w:rsidRDefault="0069681B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Eagle Room </w:t>
      </w:r>
      <w:r w:rsidRPr="0069681B">
        <w:rPr>
          <w:rFonts w:ascii="Georgia" w:hAnsi="Georgia"/>
          <w:color w:val="000000"/>
          <w:sz w:val="24"/>
          <w:szCs w:val="24"/>
        </w:rPr>
        <w:t>(Committee Room A)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39D6C3A0" w14:textId="4ED5E207" w:rsidR="00340CD6" w:rsidRDefault="00397E50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5:00 pm: </w:t>
      </w:r>
      <w:r>
        <w:rPr>
          <w:rFonts w:ascii="Arial" w:hAnsi="Arial" w:cs="Arial"/>
          <w:sz w:val="22"/>
          <w:szCs w:val="22"/>
        </w:rPr>
        <w:t>Clerk Recruitment – Interview #3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57B6C716" w14:textId="77777777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77777777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352293">
        <w:rPr>
          <w:rFonts w:ascii="Arial" w:hAnsi="Arial" w:cs="Arial"/>
          <w:sz w:val="22"/>
          <w:szCs w:val="22"/>
        </w:rPr>
        <w:t>*</w:t>
      </w:r>
    </w:p>
    <w:p w14:paraId="107DEF87" w14:textId="77777777" w:rsidR="00AB1AEF" w:rsidRP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 Review Action Plan Framework*</w:t>
      </w:r>
    </w:p>
    <w:p w14:paraId="41C8F396" w14:textId="77777777" w:rsidR="00D369DF" w:rsidRPr="00A71987" w:rsidRDefault="00D369DF" w:rsidP="00D369DF">
      <w:pPr>
        <w:rPr>
          <w:rFonts w:ascii="Arial" w:hAnsi="Arial" w:cs="Arial"/>
          <w:sz w:val="22"/>
          <w:szCs w:val="22"/>
        </w:rPr>
      </w:pPr>
    </w:p>
    <w:p w14:paraId="412AC293" w14:textId="77777777" w:rsidR="00AD7037" w:rsidRDefault="00AD7037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29D6B04F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60081428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>At the discretion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0408C635" w14:textId="11776508" w:rsidR="007C37F9" w:rsidRDefault="007C37F9" w:rsidP="007C37F9">
      <w:pPr>
        <w:pStyle w:val="ListParagraph"/>
        <w:rPr>
          <w:rFonts w:ascii="Arial" w:hAnsi="Arial" w:cs="Arial"/>
          <w:sz w:val="22"/>
          <w:szCs w:val="22"/>
        </w:rPr>
      </w:pPr>
    </w:p>
    <w:p w14:paraId="2C6B8FAA" w14:textId="77777777" w:rsidR="007C37F9" w:rsidRDefault="007C37F9" w:rsidP="007C37F9">
      <w:pPr>
        <w:pStyle w:val="ListParagraph"/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08681220" w14:textId="1B8C0ECC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3FCB5127" w14:textId="6688A19F" w:rsidR="007C37F9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Accommodation Allowance</w:t>
      </w:r>
    </w:p>
    <w:p w14:paraId="75F52BAB" w14:textId="7253BA68" w:rsidR="007C37F9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 Policy Update</w:t>
      </w:r>
    </w:p>
    <w:p w14:paraId="67207249" w14:textId="77777777" w:rsidR="007C37F9" w:rsidRPr="00A71987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0C58" w14:textId="77777777" w:rsidR="003F587A" w:rsidRDefault="003F587A">
      <w:r>
        <w:separator/>
      </w:r>
    </w:p>
  </w:endnote>
  <w:endnote w:type="continuationSeparator" w:id="0">
    <w:p w14:paraId="4537AD1E" w14:textId="77777777" w:rsidR="003F587A" w:rsidRDefault="003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56C0" w14:textId="77777777" w:rsidR="003F587A" w:rsidRDefault="003F587A">
      <w:r>
        <w:separator/>
      </w:r>
    </w:p>
  </w:footnote>
  <w:footnote w:type="continuationSeparator" w:id="0">
    <w:p w14:paraId="5470614A" w14:textId="77777777" w:rsidR="003F587A" w:rsidRDefault="003F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000000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685644">
    <w:abstractNumId w:val="1"/>
  </w:num>
  <w:num w:numId="2" w16cid:durableId="299384747">
    <w:abstractNumId w:val="4"/>
  </w:num>
  <w:num w:numId="3" w16cid:durableId="678846369">
    <w:abstractNumId w:val="6"/>
  </w:num>
  <w:num w:numId="4" w16cid:durableId="1350909547">
    <w:abstractNumId w:val="8"/>
  </w:num>
  <w:num w:numId="5" w16cid:durableId="1206025580">
    <w:abstractNumId w:val="7"/>
  </w:num>
  <w:num w:numId="6" w16cid:durableId="1451247510">
    <w:abstractNumId w:val="2"/>
  </w:num>
  <w:num w:numId="7" w16cid:durableId="873999069">
    <w:abstractNumId w:val="5"/>
  </w:num>
  <w:num w:numId="8" w16cid:durableId="865946572">
    <w:abstractNumId w:val="3"/>
  </w:num>
  <w:num w:numId="9" w16cid:durableId="8240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C4DBA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5E7B"/>
    <w:rsid w:val="00246370"/>
    <w:rsid w:val="002569F5"/>
    <w:rsid w:val="00262C06"/>
    <w:rsid w:val="00263FBB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3F587A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51105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418DB"/>
    <w:rsid w:val="00547032"/>
    <w:rsid w:val="005536A6"/>
    <w:rsid w:val="00553CB7"/>
    <w:rsid w:val="005625B3"/>
    <w:rsid w:val="00582D8F"/>
    <w:rsid w:val="00584FE6"/>
    <w:rsid w:val="005862B2"/>
    <w:rsid w:val="0059373D"/>
    <w:rsid w:val="005B1F5D"/>
    <w:rsid w:val="005B7C20"/>
    <w:rsid w:val="005C1227"/>
    <w:rsid w:val="005C5AA2"/>
    <w:rsid w:val="005D2D2D"/>
    <w:rsid w:val="005D505E"/>
    <w:rsid w:val="005D5676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948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34874"/>
    <w:rsid w:val="00936268"/>
    <w:rsid w:val="0094550D"/>
    <w:rsid w:val="00951212"/>
    <w:rsid w:val="009559A7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1B22"/>
    <w:rsid w:val="00C14067"/>
    <w:rsid w:val="00C20A6F"/>
    <w:rsid w:val="00C223BB"/>
    <w:rsid w:val="00C22A91"/>
    <w:rsid w:val="00C50B05"/>
    <w:rsid w:val="00C824D8"/>
    <w:rsid w:val="00C8350D"/>
    <w:rsid w:val="00C9156D"/>
    <w:rsid w:val="00C923DF"/>
    <w:rsid w:val="00C9414C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E4E76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TSC-GNWT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2</cp:revision>
  <cp:lastPrinted>2022-10-07T20:54:00Z</cp:lastPrinted>
  <dcterms:created xsi:type="dcterms:W3CDTF">2024-06-04T22:28:00Z</dcterms:created>
  <dcterms:modified xsi:type="dcterms:W3CDTF">2024-06-04T22:28:00Z</dcterms:modified>
</cp:coreProperties>
</file>